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F267" w14:textId="77777777" w:rsidR="00B8748C" w:rsidRPr="005B0716" w:rsidRDefault="00B8748C" w:rsidP="006E24C2">
      <w:pPr>
        <w:pStyle w:val="GvdeMetni"/>
        <w:spacing w:before="244"/>
        <w:ind w:left="0"/>
        <w:rPr>
          <w:rFonts w:ascii="Times New Roman" w:hAnsi="Times New Roman" w:cs="Times New Roman"/>
          <w:sz w:val="24"/>
          <w:szCs w:val="24"/>
        </w:rPr>
      </w:pPr>
    </w:p>
    <w:p w14:paraId="05654AF0" w14:textId="77777777" w:rsidR="00B8748C" w:rsidRPr="005B0716" w:rsidRDefault="005F5B0F" w:rsidP="006E24C2">
      <w:pPr>
        <w:pStyle w:val="Balk1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B0716">
        <w:rPr>
          <w:rFonts w:ascii="Times New Roman" w:hAnsi="Times New Roman" w:cs="Times New Roman"/>
          <w:sz w:val="24"/>
          <w:szCs w:val="24"/>
        </w:rPr>
        <w:t>KİŞİSEL</w:t>
      </w:r>
      <w:r w:rsidRPr="005B07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VERİLERİN</w:t>
      </w:r>
      <w:r w:rsidRPr="005B07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KORUNMASI</w:t>
      </w:r>
      <w:r w:rsidRPr="005B07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AYDINLATMA</w:t>
      </w:r>
      <w:r w:rsidRPr="005B07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pacing w:val="-4"/>
          <w:sz w:val="24"/>
          <w:szCs w:val="24"/>
        </w:rPr>
        <w:t>METNİ</w:t>
      </w:r>
    </w:p>
    <w:p w14:paraId="704A3B24" w14:textId="697B8DDE" w:rsidR="00B8748C" w:rsidRPr="005B0716" w:rsidRDefault="005F5B0F" w:rsidP="006E24C2">
      <w:pPr>
        <w:pStyle w:val="GvdeMetni"/>
        <w:spacing w:before="181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0716">
        <w:rPr>
          <w:rFonts w:ascii="Times New Roman" w:hAnsi="Times New Roman" w:cs="Times New Roman"/>
          <w:sz w:val="24"/>
          <w:szCs w:val="24"/>
        </w:rPr>
        <w:t>Çolakoğlu</w:t>
      </w:r>
      <w:r w:rsidR="006E24C2" w:rsidRPr="005B0716">
        <w:rPr>
          <w:rFonts w:ascii="Times New Roman" w:hAnsi="Times New Roman" w:cs="Times New Roman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Metalurji</w:t>
      </w:r>
      <w:r w:rsidRPr="005B07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55033" w:rsidRPr="005B0716">
        <w:rPr>
          <w:rFonts w:ascii="Times New Roman" w:hAnsi="Times New Roman" w:cs="Times New Roman"/>
          <w:sz w:val="24"/>
          <w:szCs w:val="24"/>
        </w:rPr>
        <w:t xml:space="preserve">Spor Kulübü (“Kulüp”) </w:t>
      </w:r>
      <w:r w:rsidRPr="005B0716">
        <w:rPr>
          <w:rFonts w:ascii="Times New Roman" w:hAnsi="Times New Roman" w:cs="Times New Roman"/>
          <w:sz w:val="24"/>
          <w:szCs w:val="24"/>
        </w:rPr>
        <w:t>olarak</w:t>
      </w:r>
      <w:r w:rsidRPr="005B07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başta</w:t>
      </w:r>
      <w:r w:rsidRPr="005B07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temel</w:t>
      </w:r>
      <w:r w:rsidRPr="005B07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hak</w:t>
      </w:r>
      <w:r w:rsidRPr="005B07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ve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özgürlükleri</w:t>
      </w:r>
      <w:r w:rsidRPr="005B07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koruması</w:t>
      </w:r>
      <w:r w:rsidRPr="005B07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olmak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üzere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özel hayata ilişkin gizliliğin korunması, bilgi güvenliğinin sağlanması ve korunması, etik değerlere saygı öncelikli</w:t>
      </w:r>
      <w:r w:rsidRPr="005B0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prensiplerimiz</w:t>
      </w:r>
      <w:r w:rsidRPr="005B0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arasında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yer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almaktadır.</w:t>
      </w:r>
      <w:r w:rsidRPr="005B07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Bu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doğrultuda,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55033" w:rsidRPr="005B0716">
        <w:rPr>
          <w:rFonts w:ascii="Times New Roman" w:hAnsi="Times New Roman" w:cs="Times New Roman"/>
          <w:sz w:val="24"/>
          <w:szCs w:val="24"/>
        </w:rPr>
        <w:t>kulübümüze yapılan başvurular kapsamında işlenen</w:t>
      </w:r>
      <w:r w:rsidRPr="005B0716">
        <w:rPr>
          <w:rFonts w:ascii="Times New Roman" w:hAnsi="Times New Roman" w:cs="Times New Roman"/>
          <w:sz w:val="24"/>
          <w:szCs w:val="24"/>
        </w:rPr>
        <w:t xml:space="preserve"> kişisel verileri 6698 sayılı Kişisel Verilerin Korunması Kanunu’na (“KVKK”) uygun olarak işliyor ve Kişisel Verileri Koruma Kurumu tarafından yayınlanan rehberlerde yer alan idari ve teknik önlemleri almak suretiyle koruyoruz.</w:t>
      </w:r>
    </w:p>
    <w:p w14:paraId="6ACBCBF6" w14:textId="77777777" w:rsidR="00B8748C" w:rsidRPr="005B0716" w:rsidRDefault="00B8748C" w:rsidP="006E24C2">
      <w:pPr>
        <w:pStyle w:val="GvdeMetni"/>
        <w:spacing w:before="72"/>
        <w:ind w:left="0"/>
        <w:rPr>
          <w:rFonts w:ascii="Times New Roman" w:hAnsi="Times New Roman" w:cs="Times New Roman"/>
          <w:sz w:val="24"/>
          <w:szCs w:val="24"/>
        </w:rPr>
      </w:pPr>
    </w:p>
    <w:p w14:paraId="63C73CBE" w14:textId="77777777" w:rsidR="00295587" w:rsidRPr="005B0716" w:rsidRDefault="005F5B0F" w:rsidP="006E24C2">
      <w:pPr>
        <w:pStyle w:val="Balk1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5B0716">
        <w:rPr>
          <w:rFonts w:ascii="Times New Roman" w:hAnsi="Times New Roman" w:cs="Times New Roman"/>
          <w:sz w:val="24"/>
          <w:szCs w:val="24"/>
        </w:rPr>
        <w:t>İşlemeye</w:t>
      </w:r>
      <w:r w:rsidRPr="005B0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Konu</w:t>
      </w:r>
      <w:r w:rsidRPr="005B07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Kişisel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Veri</w:t>
      </w:r>
      <w:r w:rsidRPr="005B0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>Türleri</w:t>
      </w:r>
    </w:p>
    <w:p w14:paraId="4EAF2F1A" w14:textId="77777777" w:rsidR="00295587" w:rsidRPr="005B0716" w:rsidRDefault="00295587" w:rsidP="006E24C2">
      <w:pPr>
        <w:pStyle w:val="Balk1"/>
        <w:ind w:left="0"/>
        <w:rPr>
          <w:rFonts w:ascii="Times New Roman" w:hAnsi="Times New Roman" w:cs="Times New Roman"/>
          <w:spacing w:val="-2"/>
          <w:sz w:val="24"/>
          <w:szCs w:val="24"/>
        </w:rPr>
      </w:pPr>
    </w:p>
    <w:p w14:paraId="6451631D" w14:textId="6D7222D5" w:rsidR="00955033" w:rsidRPr="005B0716" w:rsidRDefault="00955033" w:rsidP="006E24C2">
      <w:pPr>
        <w:pStyle w:val="Balk1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0716">
        <w:rPr>
          <w:rFonts w:ascii="Times New Roman" w:hAnsi="Times New Roman" w:cs="Times New Roman"/>
          <w:b w:val="0"/>
          <w:bCs w:val="0"/>
          <w:sz w:val="24"/>
          <w:szCs w:val="24"/>
        </w:rPr>
        <w:t>Başvuru formu aracılığıyla aşağıdaki kişisel verileriniz işlenmektedir:</w:t>
      </w:r>
    </w:p>
    <w:p w14:paraId="67DF7C65" w14:textId="77777777" w:rsidR="00955033" w:rsidRPr="005B0716" w:rsidRDefault="00955033" w:rsidP="006E24C2">
      <w:pPr>
        <w:pStyle w:val="NormalWeb"/>
      </w:pPr>
      <w:r w:rsidRPr="005B0716">
        <w:rPr>
          <w:rStyle w:val="Gl"/>
        </w:rPr>
        <w:t>Sporcu adayına ait:</w:t>
      </w:r>
    </w:p>
    <w:p w14:paraId="03B42DA0" w14:textId="77777777" w:rsidR="00955033" w:rsidRPr="005B0716" w:rsidRDefault="00955033" w:rsidP="006E24C2">
      <w:pPr>
        <w:pStyle w:val="NormalWeb"/>
        <w:numPr>
          <w:ilvl w:val="0"/>
          <w:numId w:val="4"/>
        </w:numPr>
        <w:ind w:left="0" w:firstLine="0"/>
      </w:pPr>
      <w:r w:rsidRPr="005B0716">
        <w:t xml:space="preserve">Ad, </w:t>
      </w:r>
      <w:proofErr w:type="spellStart"/>
      <w:r w:rsidRPr="005B0716">
        <w:t>soyad</w:t>
      </w:r>
      <w:proofErr w:type="spellEnd"/>
    </w:p>
    <w:p w14:paraId="3246FB10" w14:textId="77777777" w:rsidR="00955033" w:rsidRPr="005B0716" w:rsidRDefault="00955033" w:rsidP="006E24C2">
      <w:pPr>
        <w:pStyle w:val="NormalWeb"/>
        <w:numPr>
          <w:ilvl w:val="0"/>
          <w:numId w:val="4"/>
        </w:numPr>
        <w:ind w:left="0" w:firstLine="0"/>
      </w:pPr>
      <w:r w:rsidRPr="005B0716">
        <w:t>Doğum tarihi</w:t>
      </w:r>
    </w:p>
    <w:p w14:paraId="681A6788" w14:textId="77777777" w:rsidR="00955033" w:rsidRPr="005B0716" w:rsidRDefault="00955033" w:rsidP="006E24C2">
      <w:pPr>
        <w:pStyle w:val="NormalWeb"/>
        <w:numPr>
          <w:ilvl w:val="0"/>
          <w:numId w:val="4"/>
        </w:numPr>
        <w:ind w:left="0" w:firstLine="0"/>
      </w:pPr>
      <w:r w:rsidRPr="005B0716">
        <w:t>Cinsiyet</w:t>
      </w:r>
    </w:p>
    <w:p w14:paraId="7BBE6D61" w14:textId="77777777" w:rsidR="00955033" w:rsidRPr="005B0716" w:rsidRDefault="00955033" w:rsidP="006E24C2">
      <w:pPr>
        <w:pStyle w:val="NormalWeb"/>
        <w:numPr>
          <w:ilvl w:val="0"/>
          <w:numId w:val="4"/>
        </w:numPr>
        <w:ind w:left="0" w:firstLine="0"/>
      </w:pPr>
      <w:r w:rsidRPr="005B0716">
        <w:t>Okul / sınıf bilgisi</w:t>
      </w:r>
    </w:p>
    <w:p w14:paraId="53771999" w14:textId="77777777" w:rsidR="00955033" w:rsidRPr="005B0716" w:rsidRDefault="00955033" w:rsidP="006E24C2">
      <w:pPr>
        <w:pStyle w:val="NormalWeb"/>
        <w:numPr>
          <w:ilvl w:val="0"/>
          <w:numId w:val="4"/>
        </w:numPr>
        <w:ind w:left="0" w:firstLine="0"/>
      </w:pPr>
      <w:r w:rsidRPr="005B0716">
        <w:t>Başvurulan branş bilgisi</w:t>
      </w:r>
    </w:p>
    <w:p w14:paraId="1B1DEA10" w14:textId="77777777" w:rsidR="00955033" w:rsidRPr="005B0716" w:rsidRDefault="00955033" w:rsidP="006E24C2">
      <w:pPr>
        <w:pStyle w:val="NormalWeb"/>
        <w:numPr>
          <w:ilvl w:val="0"/>
          <w:numId w:val="4"/>
        </w:numPr>
        <w:ind w:left="0" w:firstLine="0"/>
      </w:pPr>
      <w:r w:rsidRPr="005B0716">
        <w:t>Spor geçmişi ve deneyim bilgileri</w:t>
      </w:r>
    </w:p>
    <w:p w14:paraId="65A9155E" w14:textId="77777777" w:rsidR="00955033" w:rsidRPr="005B0716" w:rsidRDefault="00955033" w:rsidP="006E24C2">
      <w:pPr>
        <w:pStyle w:val="NormalWeb"/>
      </w:pPr>
      <w:r w:rsidRPr="005B0716">
        <w:rPr>
          <w:rStyle w:val="Gl"/>
        </w:rPr>
        <w:t>Veli / kanuni temsilciye ait:</w:t>
      </w:r>
    </w:p>
    <w:p w14:paraId="22A5A1C6" w14:textId="77777777" w:rsidR="00955033" w:rsidRPr="005B0716" w:rsidRDefault="00955033" w:rsidP="006E24C2">
      <w:pPr>
        <w:pStyle w:val="NormalWeb"/>
        <w:numPr>
          <w:ilvl w:val="0"/>
          <w:numId w:val="5"/>
        </w:numPr>
        <w:ind w:left="0" w:firstLine="0"/>
      </w:pPr>
      <w:r w:rsidRPr="005B0716">
        <w:t xml:space="preserve">Ad </w:t>
      </w:r>
      <w:proofErr w:type="spellStart"/>
      <w:r w:rsidRPr="005B0716">
        <w:t>soyad</w:t>
      </w:r>
      <w:proofErr w:type="spellEnd"/>
    </w:p>
    <w:p w14:paraId="473BEE9D" w14:textId="77777777" w:rsidR="00955033" w:rsidRPr="005B0716" w:rsidRDefault="00955033" w:rsidP="006E24C2">
      <w:pPr>
        <w:pStyle w:val="NormalWeb"/>
        <w:numPr>
          <w:ilvl w:val="0"/>
          <w:numId w:val="5"/>
        </w:numPr>
        <w:ind w:left="0" w:firstLine="0"/>
      </w:pPr>
      <w:r w:rsidRPr="005B0716">
        <w:t>Yakınlık derecesi</w:t>
      </w:r>
    </w:p>
    <w:p w14:paraId="613DD406" w14:textId="77777777" w:rsidR="00955033" w:rsidRPr="005B0716" w:rsidRDefault="00955033" w:rsidP="006E24C2">
      <w:pPr>
        <w:pStyle w:val="NormalWeb"/>
        <w:numPr>
          <w:ilvl w:val="0"/>
          <w:numId w:val="5"/>
        </w:numPr>
        <w:ind w:left="0" w:firstLine="0"/>
      </w:pPr>
      <w:r w:rsidRPr="005B0716">
        <w:t>Telefon numarası</w:t>
      </w:r>
    </w:p>
    <w:p w14:paraId="1BFBE5F7" w14:textId="77777777" w:rsidR="00955033" w:rsidRPr="005B0716" w:rsidRDefault="00955033" w:rsidP="006E24C2">
      <w:pPr>
        <w:pStyle w:val="NormalWeb"/>
        <w:numPr>
          <w:ilvl w:val="0"/>
          <w:numId w:val="5"/>
        </w:numPr>
        <w:ind w:left="0" w:firstLine="0"/>
      </w:pPr>
      <w:r w:rsidRPr="005B0716">
        <w:t>E-posta adresi</w:t>
      </w:r>
    </w:p>
    <w:p w14:paraId="29B1EAE8" w14:textId="77777777" w:rsidR="00955033" w:rsidRPr="005B0716" w:rsidRDefault="00955033" w:rsidP="006E24C2">
      <w:pPr>
        <w:pStyle w:val="NormalWeb"/>
        <w:numPr>
          <w:ilvl w:val="0"/>
          <w:numId w:val="5"/>
        </w:numPr>
        <w:ind w:left="0" w:firstLine="0"/>
      </w:pPr>
      <w:r w:rsidRPr="005B0716">
        <w:t>Adres bilgisi</w:t>
      </w:r>
    </w:p>
    <w:p w14:paraId="349D6C92" w14:textId="12A58E0C" w:rsidR="00295587" w:rsidRDefault="005F5B0F" w:rsidP="006E24C2">
      <w:pPr>
        <w:pStyle w:val="Balk1"/>
        <w:spacing w:before="46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5B0716">
        <w:rPr>
          <w:rFonts w:ascii="Times New Roman" w:hAnsi="Times New Roman" w:cs="Times New Roman"/>
          <w:sz w:val="24"/>
          <w:szCs w:val="24"/>
        </w:rPr>
        <w:t>Kişisel</w:t>
      </w:r>
      <w:r w:rsidRPr="005B07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Verilerin</w:t>
      </w:r>
      <w:r w:rsidRPr="005B07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İşlenme</w:t>
      </w:r>
      <w:r w:rsidRPr="005B0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>Amaçları</w:t>
      </w:r>
    </w:p>
    <w:p w14:paraId="74472E7C" w14:textId="77777777" w:rsidR="001776E1" w:rsidRPr="005B0716" w:rsidRDefault="001776E1" w:rsidP="006E24C2">
      <w:pPr>
        <w:pStyle w:val="Balk1"/>
        <w:spacing w:before="46"/>
        <w:ind w:left="0"/>
        <w:rPr>
          <w:rFonts w:ascii="Times New Roman" w:hAnsi="Times New Roman" w:cs="Times New Roman"/>
          <w:spacing w:val="-2"/>
          <w:sz w:val="24"/>
          <w:szCs w:val="24"/>
        </w:rPr>
      </w:pPr>
    </w:p>
    <w:p w14:paraId="06A44C5B" w14:textId="6811F1B5" w:rsidR="001776E1" w:rsidRPr="005B0716" w:rsidRDefault="00955033" w:rsidP="006E24C2">
      <w:pPr>
        <w:pStyle w:val="Balk1"/>
        <w:spacing w:before="46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07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Kişisel verileriniz </w:t>
      </w:r>
      <w:proofErr w:type="spellStart"/>
      <w:r w:rsidR="000F3B55" w:rsidRPr="005B0716">
        <w:rPr>
          <w:rFonts w:ascii="Times New Roman" w:hAnsi="Times New Roman" w:cs="Times New Roman"/>
          <w:b w:val="0"/>
          <w:bCs w:val="0"/>
          <w:sz w:val="24"/>
          <w:szCs w:val="24"/>
        </w:rPr>
        <w:t>KVKK’ya</w:t>
      </w:r>
      <w:proofErr w:type="spellEnd"/>
      <w:r w:rsidR="000F3B55" w:rsidRPr="005B07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uygun olarak </w:t>
      </w:r>
      <w:r w:rsidRPr="005B0716">
        <w:rPr>
          <w:rFonts w:ascii="Times New Roman" w:hAnsi="Times New Roman" w:cs="Times New Roman"/>
          <w:b w:val="0"/>
          <w:bCs w:val="0"/>
          <w:sz w:val="24"/>
          <w:szCs w:val="24"/>
        </w:rPr>
        <w:t>aşağıdaki amaçlarla işlenmektedir:</w:t>
      </w:r>
    </w:p>
    <w:p w14:paraId="4C63564D" w14:textId="17198B2D" w:rsidR="006E24C2" w:rsidRPr="001776E1" w:rsidRDefault="006E24C2" w:rsidP="006E24C2">
      <w:pPr>
        <w:pStyle w:val="GvdeMetni"/>
        <w:numPr>
          <w:ilvl w:val="0"/>
          <w:numId w:val="8"/>
        </w:numPr>
        <w:spacing w:before="7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0716">
        <w:rPr>
          <w:rFonts w:ascii="Times New Roman" w:eastAsia="Times New Roman" w:hAnsi="Times New Roman" w:cs="Times New Roman"/>
          <w:sz w:val="24"/>
          <w:szCs w:val="24"/>
          <w:lang w:eastAsia="tr-TR"/>
        </w:rPr>
        <w:t>Sporcu başvurularının alınması ve değerlendirilmesi</w:t>
      </w:r>
    </w:p>
    <w:p w14:paraId="0EEE1AF1" w14:textId="21332E19" w:rsidR="006E24C2" w:rsidRPr="005B0716" w:rsidRDefault="006E24C2" w:rsidP="006E24C2">
      <w:pPr>
        <w:pStyle w:val="GvdeMetni"/>
        <w:numPr>
          <w:ilvl w:val="0"/>
          <w:numId w:val="8"/>
        </w:numPr>
        <w:spacing w:before="7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0716">
        <w:rPr>
          <w:rFonts w:ascii="Times New Roman" w:eastAsia="Times New Roman" w:hAnsi="Times New Roman" w:cs="Times New Roman"/>
          <w:sz w:val="24"/>
          <w:szCs w:val="24"/>
          <w:lang w:eastAsia="tr-TR"/>
        </w:rPr>
        <w:t>Deneme antrenmanlarının planlanması ve yürütülmesi</w:t>
      </w:r>
    </w:p>
    <w:p w14:paraId="22E8B5BC" w14:textId="667B681C" w:rsidR="006E24C2" w:rsidRPr="005B0716" w:rsidRDefault="006E24C2" w:rsidP="006E24C2">
      <w:pPr>
        <w:pStyle w:val="GvdeMetni"/>
        <w:numPr>
          <w:ilvl w:val="0"/>
          <w:numId w:val="8"/>
        </w:numPr>
        <w:spacing w:before="7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0716">
        <w:rPr>
          <w:rFonts w:ascii="Times New Roman" w:eastAsia="Times New Roman" w:hAnsi="Times New Roman" w:cs="Times New Roman"/>
          <w:sz w:val="24"/>
          <w:szCs w:val="24"/>
          <w:lang w:eastAsia="tr-TR"/>
        </w:rPr>
        <w:t>Sporcu kayıt ve lisans işlemlerinin gerçekleştirilmesi</w:t>
      </w:r>
    </w:p>
    <w:p w14:paraId="4DDBC1ED" w14:textId="054C183E" w:rsidR="006E24C2" w:rsidRPr="005B0716" w:rsidRDefault="006E24C2" w:rsidP="006E24C2">
      <w:pPr>
        <w:pStyle w:val="GvdeMetni"/>
        <w:numPr>
          <w:ilvl w:val="0"/>
          <w:numId w:val="8"/>
        </w:numPr>
        <w:spacing w:before="7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0716">
        <w:rPr>
          <w:rFonts w:ascii="Times New Roman" w:eastAsia="Times New Roman" w:hAnsi="Times New Roman" w:cs="Times New Roman"/>
          <w:sz w:val="24"/>
          <w:szCs w:val="24"/>
          <w:lang w:eastAsia="tr-TR"/>
        </w:rPr>
        <w:t>Sporcu ve veli ile iletişim kurulması</w:t>
      </w:r>
    </w:p>
    <w:p w14:paraId="07981ADD" w14:textId="3B02D109" w:rsidR="006E24C2" w:rsidRPr="005B0716" w:rsidRDefault="006E24C2" w:rsidP="006E24C2">
      <w:pPr>
        <w:pStyle w:val="GvdeMetni"/>
        <w:numPr>
          <w:ilvl w:val="0"/>
          <w:numId w:val="8"/>
        </w:numPr>
        <w:spacing w:before="7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0716">
        <w:rPr>
          <w:rFonts w:ascii="Times New Roman" w:eastAsia="Times New Roman" w:hAnsi="Times New Roman" w:cs="Times New Roman"/>
          <w:sz w:val="24"/>
          <w:szCs w:val="24"/>
          <w:lang w:eastAsia="tr-TR"/>
        </w:rPr>
        <w:t>Kulüp faaliyetlerinin planlanması ve yürütülmesi</w:t>
      </w:r>
    </w:p>
    <w:p w14:paraId="391577C1" w14:textId="6F623947" w:rsidR="00B8748C" w:rsidRPr="005B0716" w:rsidRDefault="006E24C2" w:rsidP="006E24C2">
      <w:pPr>
        <w:pStyle w:val="GvdeMetni"/>
        <w:numPr>
          <w:ilvl w:val="0"/>
          <w:numId w:val="8"/>
        </w:numPr>
        <w:spacing w:before="7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0716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 mevzuattan kaynaklanan yükümlülüklerin yerine getirilmesi</w:t>
      </w:r>
    </w:p>
    <w:p w14:paraId="263C58FF" w14:textId="77777777" w:rsidR="006E24C2" w:rsidRPr="005B0716" w:rsidRDefault="006E24C2" w:rsidP="006E24C2">
      <w:pPr>
        <w:pStyle w:val="GvdeMetni"/>
        <w:spacing w:before="71"/>
        <w:ind w:left="0"/>
        <w:rPr>
          <w:rFonts w:ascii="Times New Roman" w:hAnsi="Times New Roman" w:cs="Times New Roman"/>
          <w:sz w:val="24"/>
          <w:szCs w:val="24"/>
        </w:rPr>
      </w:pPr>
    </w:p>
    <w:p w14:paraId="302B92A5" w14:textId="77777777" w:rsidR="001776E1" w:rsidRDefault="001776E1" w:rsidP="006E24C2">
      <w:pPr>
        <w:pStyle w:val="Balk1"/>
        <w:ind w:left="0"/>
        <w:rPr>
          <w:rFonts w:ascii="Times New Roman" w:hAnsi="Times New Roman" w:cs="Times New Roman"/>
          <w:sz w:val="24"/>
          <w:szCs w:val="24"/>
        </w:rPr>
      </w:pPr>
    </w:p>
    <w:p w14:paraId="079FF3D8" w14:textId="1372A4DE" w:rsidR="00B8748C" w:rsidRPr="005B0716" w:rsidRDefault="005F5B0F" w:rsidP="006E24C2">
      <w:pPr>
        <w:pStyle w:val="Balk1"/>
        <w:ind w:left="0"/>
        <w:rPr>
          <w:rFonts w:ascii="Times New Roman" w:hAnsi="Times New Roman" w:cs="Times New Roman"/>
          <w:sz w:val="24"/>
          <w:szCs w:val="24"/>
        </w:rPr>
      </w:pPr>
      <w:r w:rsidRPr="005B0716">
        <w:rPr>
          <w:rFonts w:ascii="Times New Roman" w:hAnsi="Times New Roman" w:cs="Times New Roman"/>
          <w:sz w:val="24"/>
          <w:szCs w:val="24"/>
        </w:rPr>
        <w:t>Kişisel</w:t>
      </w:r>
      <w:r w:rsidRPr="005B07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Verilerinizin</w:t>
      </w:r>
      <w:r w:rsidRPr="005B071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>Aktarılması</w:t>
      </w:r>
    </w:p>
    <w:p w14:paraId="0B869D88" w14:textId="77777777" w:rsidR="006E24C2" w:rsidRPr="005B0716" w:rsidRDefault="006E24C2" w:rsidP="006E24C2">
      <w:pPr>
        <w:pStyle w:val="NormalWeb"/>
      </w:pPr>
      <w:r w:rsidRPr="005B0716">
        <w:t>Kişisel verileriniz;</w:t>
      </w:r>
    </w:p>
    <w:p w14:paraId="46562BF8" w14:textId="77777777" w:rsidR="006E24C2" w:rsidRPr="005B0716" w:rsidRDefault="006E24C2" w:rsidP="006E24C2">
      <w:pPr>
        <w:pStyle w:val="NormalWeb"/>
        <w:numPr>
          <w:ilvl w:val="0"/>
          <w:numId w:val="9"/>
        </w:numPr>
        <w:ind w:left="0" w:firstLine="0"/>
      </w:pPr>
      <w:r w:rsidRPr="005B0716">
        <w:t>Yetkili kamu kurum ve kuruluşlarına</w:t>
      </w:r>
    </w:p>
    <w:p w14:paraId="72E1A075" w14:textId="77777777" w:rsidR="006E24C2" w:rsidRPr="005B0716" w:rsidRDefault="006E24C2" w:rsidP="006E24C2">
      <w:pPr>
        <w:pStyle w:val="NormalWeb"/>
        <w:numPr>
          <w:ilvl w:val="0"/>
          <w:numId w:val="9"/>
        </w:numPr>
        <w:ind w:left="0" w:firstLine="0"/>
      </w:pPr>
      <w:r w:rsidRPr="005B0716">
        <w:t>İlgili spor federasyonlarına ve lisans işlemlerini yürüten yetkili kuruluşlara</w:t>
      </w:r>
    </w:p>
    <w:p w14:paraId="54D5A0C3" w14:textId="77777777" w:rsidR="006E24C2" w:rsidRPr="005B0716" w:rsidRDefault="006E24C2" w:rsidP="006E24C2">
      <w:pPr>
        <w:pStyle w:val="NormalWeb"/>
        <w:numPr>
          <w:ilvl w:val="0"/>
          <w:numId w:val="9"/>
        </w:numPr>
        <w:ind w:left="0" w:firstLine="0"/>
      </w:pPr>
      <w:r w:rsidRPr="005B0716">
        <w:t>Hizmet alınan tedarikçilere (örneğin bilişim hizmet sağlayıcıları)</w:t>
      </w:r>
    </w:p>
    <w:p w14:paraId="36CE050B" w14:textId="74FF4F97" w:rsidR="00B8748C" w:rsidRPr="005B0716" w:rsidRDefault="006E24C2" w:rsidP="006E24C2">
      <w:pPr>
        <w:pStyle w:val="NormalWeb"/>
      </w:pPr>
      <w:proofErr w:type="spellStart"/>
      <w:r w:rsidRPr="005B0716">
        <w:t>KVKK’nın</w:t>
      </w:r>
      <w:proofErr w:type="spellEnd"/>
      <w:r w:rsidRPr="005B0716">
        <w:t xml:space="preserve"> 8. maddesi kapsamında ve yukarıda belirtilen amaçlarla sınırlı olarak aktarılabilmektedir.</w:t>
      </w:r>
    </w:p>
    <w:p w14:paraId="7BA5C75C" w14:textId="77777777" w:rsidR="006E24C2" w:rsidRPr="005B0716" w:rsidRDefault="005F5B0F" w:rsidP="006E24C2">
      <w:pPr>
        <w:pStyle w:val="Balk1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5B0716">
        <w:rPr>
          <w:rFonts w:ascii="Times New Roman" w:hAnsi="Times New Roman" w:cs="Times New Roman"/>
          <w:sz w:val="24"/>
          <w:szCs w:val="24"/>
        </w:rPr>
        <w:t>Kişisel</w:t>
      </w:r>
      <w:r w:rsidRPr="005B0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Veri</w:t>
      </w:r>
      <w:r w:rsidRPr="005B0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Toplamanın</w:t>
      </w:r>
      <w:r w:rsidRPr="005B07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Yöntemi</w:t>
      </w:r>
      <w:r w:rsidRPr="005B0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ve</w:t>
      </w:r>
      <w:r w:rsidRPr="005B07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Hukuki</w:t>
      </w:r>
      <w:r w:rsidRPr="005B07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>Sebebi</w:t>
      </w:r>
    </w:p>
    <w:p w14:paraId="6123005A" w14:textId="77777777" w:rsidR="006E24C2" w:rsidRPr="005B0716" w:rsidRDefault="006E24C2" w:rsidP="006E24C2">
      <w:pPr>
        <w:pStyle w:val="Balk1"/>
        <w:ind w:left="0"/>
        <w:rPr>
          <w:rFonts w:ascii="Times New Roman" w:hAnsi="Times New Roman" w:cs="Times New Roman"/>
          <w:spacing w:val="-2"/>
          <w:sz w:val="24"/>
          <w:szCs w:val="24"/>
        </w:rPr>
      </w:pPr>
    </w:p>
    <w:p w14:paraId="23A0C9CF" w14:textId="77777777" w:rsidR="006E24C2" w:rsidRPr="005B0716" w:rsidRDefault="006E24C2" w:rsidP="006E24C2">
      <w:pPr>
        <w:pStyle w:val="Balk1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0716">
        <w:rPr>
          <w:rFonts w:ascii="Times New Roman" w:hAnsi="Times New Roman" w:cs="Times New Roman"/>
          <w:b w:val="0"/>
          <w:bCs w:val="0"/>
          <w:sz w:val="24"/>
          <w:szCs w:val="24"/>
        </w:rPr>
        <w:t>Kişisel verileriniz, internet sitesi üzerinden doldurulan başvuru formu aracılığıyla elektronik ortamda toplanmaktadır.</w:t>
      </w:r>
    </w:p>
    <w:p w14:paraId="1C856150" w14:textId="77777777" w:rsidR="006E24C2" w:rsidRPr="005B0716" w:rsidRDefault="006E24C2" w:rsidP="006E24C2">
      <w:pPr>
        <w:pStyle w:val="Balk1"/>
        <w:ind w:left="0"/>
        <w:rPr>
          <w:rFonts w:ascii="Times New Roman" w:hAnsi="Times New Roman" w:cs="Times New Roman"/>
          <w:sz w:val="24"/>
          <w:szCs w:val="24"/>
        </w:rPr>
      </w:pPr>
    </w:p>
    <w:p w14:paraId="34307E5D" w14:textId="6A6AC145" w:rsidR="006E24C2" w:rsidRPr="005B0716" w:rsidRDefault="006E24C2" w:rsidP="006E24C2">
      <w:pPr>
        <w:pStyle w:val="Balk1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07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Bu veriler </w:t>
      </w:r>
      <w:proofErr w:type="spellStart"/>
      <w:r w:rsidRPr="005B0716">
        <w:rPr>
          <w:rFonts w:ascii="Times New Roman" w:hAnsi="Times New Roman" w:cs="Times New Roman"/>
          <w:b w:val="0"/>
          <w:bCs w:val="0"/>
          <w:sz w:val="24"/>
          <w:szCs w:val="24"/>
        </w:rPr>
        <w:t>KVKK’nın</w:t>
      </w:r>
      <w:proofErr w:type="spellEnd"/>
      <w:r w:rsidRPr="005B07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5/2 maddesi uyarınca;</w:t>
      </w:r>
    </w:p>
    <w:p w14:paraId="436C8728" w14:textId="77777777" w:rsidR="006E24C2" w:rsidRPr="005B0716" w:rsidRDefault="006E24C2" w:rsidP="006E24C2">
      <w:pPr>
        <w:pStyle w:val="NormalWeb"/>
        <w:numPr>
          <w:ilvl w:val="0"/>
          <w:numId w:val="10"/>
        </w:numPr>
        <w:ind w:left="0" w:firstLine="0"/>
      </w:pPr>
      <w:r w:rsidRPr="005B0716">
        <w:t>bir sözleşmenin kurulması veya ifasıyla doğrudan ilgili olması</w:t>
      </w:r>
    </w:p>
    <w:p w14:paraId="31D9A160" w14:textId="77777777" w:rsidR="006E24C2" w:rsidRPr="005B0716" w:rsidRDefault="006E24C2" w:rsidP="006E24C2">
      <w:pPr>
        <w:pStyle w:val="NormalWeb"/>
        <w:numPr>
          <w:ilvl w:val="0"/>
          <w:numId w:val="10"/>
        </w:numPr>
        <w:ind w:left="0" w:firstLine="0"/>
      </w:pPr>
      <w:r w:rsidRPr="005B0716">
        <w:t>veri sorumlusunun hukuki yükümlülüğünü yerine getirmesi</w:t>
      </w:r>
    </w:p>
    <w:p w14:paraId="1FD6FF8D" w14:textId="77777777" w:rsidR="006E24C2" w:rsidRPr="005B0716" w:rsidRDefault="006E24C2" w:rsidP="006E24C2">
      <w:pPr>
        <w:pStyle w:val="NormalWeb"/>
      </w:pPr>
      <w:r w:rsidRPr="005B0716">
        <w:t>hukuki sebeplerine dayanılarak işlenmektedir.</w:t>
      </w:r>
    </w:p>
    <w:p w14:paraId="63B1A2D0" w14:textId="3C72EC10" w:rsidR="006E24C2" w:rsidRPr="005B0716" w:rsidRDefault="006E24C2" w:rsidP="006E24C2">
      <w:pPr>
        <w:pStyle w:val="NormalWeb"/>
      </w:pPr>
      <w:r w:rsidRPr="005B0716">
        <w:t>Başvuru sahibinin 18 yaşından küçük olması halinde kişisel veriler veli/kanuni temsilci tarafından sağlanmaktadır.</w:t>
      </w:r>
    </w:p>
    <w:p w14:paraId="06D7C3A3" w14:textId="77777777" w:rsidR="00B8748C" w:rsidRPr="005B0716" w:rsidRDefault="005F5B0F" w:rsidP="006E24C2">
      <w:pPr>
        <w:pStyle w:val="Balk1"/>
        <w:ind w:left="0"/>
        <w:rPr>
          <w:rFonts w:ascii="Times New Roman" w:hAnsi="Times New Roman" w:cs="Times New Roman"/>
          <w:sz w:val="24"/>
          <w:szCs w:val="24"/>
        </w:rPr>
      </w:pPr>
      <w:r w:rsidRPr="005B0716">
        <w:rPr>
          <w:rFonts w:ascii="Times New Roman" w:hAnsi="Times New Roman" w:cs="Times New Roman"/>
          <w:sz w:val="24"/>
          <w:szCs w:val="24"/>
        </w:rPr>
        <w:t>Kişisel</w:t>
      </w:r>
      <w:r w:rsidRPr="005B0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Verilerin</w:t>
      </w:r>
      <w:r w:rsidRPr="005B07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Saklanma</w:t>
      </w:r>
      <w:r w:rsidRPr="005B07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>Süresi</w:t>
      </w:r>
    </w:p>
    <w:p w14:paraId="21BD533C" w14:textId="490C7BFC" w:rsidR="00B8748C" w:rsidRPr="005B0716" w:rsidRDefault="005F5B0F" w:rsidP="006E24C2">
      <w:pPr>
        <w:pStyle w:val="GvdeMetni"/>
        <w:spacing w:before="18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0716">
        <w:rPr>
          <w:rFonts w:ascii="Times New Roman" w:hAnsi="Times New Roman" w:cs="Times New Roman"/>
          <w:sz w:val="24"/>
          <w:szCs w:val="24"/>
        </w:rPr>
        <w:t>Kişisel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verilerinizin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saklanma süresi belirlenirken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yasal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düzenlemelerin</w:t>
      </w:r>
      <w:r w:rsidRPr="005B07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getirdiği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yükümlülükler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göz önüne</w:t>
      </w:r>
      <w:r w:rsidRPr="005B0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alınmaktadır.</w:t>
      </w:r>
      <w:r w:rsidRPr="005B0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Yasal</w:t>
      </w:r>
      <w:r w:rsidRPr="005B0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düzenlemeler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dışında,</w:t>
      </w:r>
      <w:r w:rsidRPr="005B0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kişisel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verilerin</w:t>
      </w:r>
      <w:r w:rsidRPr="005B07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işlenme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amaçları</w:t>
      </w:r>
      <w:r w:rsidRPr="005B0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için</w:t>
      </w:r>
      <w:r w:rsidRPr="005B0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gerekli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pacing w:val="-4"/>
          <w:sz w:val="24"/>
          <w:szCs w:val="24"/>
        </w:rPr>
        <w:t>olan</w:t>
      </w:r>
      <w:r w:rsidR="00316A7D" w:rsidRPr="005B0716">
        <w:rPr>
          <w:rFonts w:ascii="Times New Roman" w:hAnsi="Times New Roman" w:cs="Times New Roman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süre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dikkate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alınarak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saklama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süresi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belirlenmektedir.</w:t>
      </w:r>
      <w:r w:rsidRPr="005B0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Veri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işleme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amacının</w:t>
      </w:r>
      <w:r w:rsidRPr="005B0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ortadan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kalkması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halinde, verilerin tutulmasına olanak sağlayan başka bir hukuki sebep veya dayanak bulunmadığı sürece</w:t>
      </w:r>
      <w:r w:rsidRPr="005B071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veriler silinir, yok edilir veya anonim hale getirilir.</w:t>
      </w:r>
    </w:p>
    <w:p w14:paraId="23C679CC" w14:textId="5D2A2CA8" w:rsidR="00B8748C" w:rsidRPr="005B0716" w:rsidRDefault="005F5B0F" w:rsidP="006E24C2">
      <w:pPr>
        <w:pStyle w:val="GvdeMetni"/>
        <w:spacing w:before="15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0716">
        <w:rPr>
          <w:rFonts w:ascii="Times New Roman" w:hAnsi="Times New Roman" w:cs="Times New Roman"/>
          <w:sz w:val="24"/>
          <w:szCs w:val="24"/>
        </w:rPr>
        <w:t>Kişisel</w:t>
      </w:r>
      <w:r w:rsidRPr="005B07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verilerinizin</w:t>
      </w:r>
      <w:r w:rsidRPr="005B0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işlenme</w:t>
      </w:r>
      <w:r w:rsidRPr="005B07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amacı</w:t>
      </w:r>
      <w:r w:rsidRPr="005B0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sona</w:t>
      </w:r>
      <w:r w:rsidRPr="005B07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ermiş;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ilgili</w:t>
      </w:r>
      <w:r w:rsidRPr="005B0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mevzuat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ve</w:t>
      </w:r>
      <w:r w:rsidRPr="005B0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16A7D" w:rsidRPr="005B0716">
        <w:rPr>
          <w:rFonts w:ascii="Times New Roman" w:hAnsi="Times New Roman" w:cs="Times New Roman"/>
          <w:sz w:val="24"/>
          <w:szCs w:val="24"/>
        </w:rPr>
        <w:t>Kulübümüzün</w:t>
      </w:r>
      <w:r w:rsidRPr="005B0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 xml:space="preserve">belirlediği 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>saklama</w:t>
      </w:r>
      <w:r w:rsidR="00316A7D" w:rsidRPr="005B0716">
        <w:rPr>
          <w:rFonts w:ascii="Times New Roman" w:hAnsi="Times New Roman" w:cs="Times New Roman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sürelerinin</w:t>
      </w:r>
      <w:r w:rsidRPr="005B07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de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sonuna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gelinmişse;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kişisel</w:t>
      </w:r>
      <w:r w:rsidRPr="005B07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veriler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yalnızca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olası</w:t>
      </w:r>
      <w:r w:rsidRPr="005B0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hukuki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uyuşmazlıklarda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delil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teşkil etmesi veya kişisel veriye bağlı ilgili hakkın ileri sürülebilmesi veya savunmanın tesis edilmesi</w:t>
      </w:r>
      <w:r w:rsidR="00316A7D" w:rsidRPr="005B0716">
        <w:rPr>
          <w:rFonts w:ascii="Times New Roman" w:hAnsi="Times New Roman" w:cs="Times New Roman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amacıyla saklanabilmektedir. Buradaki sürelerin tesisinde bahsi geçen hakkın ileri sürülebilmesine yönelik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zaman</w:t>
      </w:r>
      <w:r w:rsidRPr="005B0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aşımı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süreleri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ile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zaman</w:t>
      </w:r>
      <w:r w:rsidRPr="005B0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aşımı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sürelerinin</w:t>
      </w:r>
      <w:r w:rsidRPr="005B0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geçmesine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rağmen</w:t>
      </w:r>
      <w:r w:rsidRPr="005B07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daha</w:t>
      </w:r>
      <w:r w:rsidRPr="005B0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önce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aynı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 xml:space="preserve">konularda </w:t>
      </w:r>
      <w:r w:rsidR="00316A7D" w:rsidRPr="005B0716">
        <w:rPr>
          <w:rFonts w:ascii="Times New Roman" w:hAnsi="Times New Roman" w:cs="Times New Roman"/>
          <w:sz w:val="24"/>
          <w:szCs w:val="24"/>
        </w:rPr>
        <w:t xml:space="preserve">Kulübümüze </w:t>
      </w:r>
      <w:r w:rsidRPr="005B0716">
        <w:rPr>
          <w:rFonts w:ascii="Times New Roman" w:hAnsi="Times New Roman" w:cs="Times New Roman"/>
          <w:sz w:val="24"/>
          <w:szCs w:val="24"/>
        </w:rPr>
        <w:t>yöneltilen taleplerdeki örnekler esas alınarak saklama süreleri belirlenmektedir. Bu durumda saklanan kişisel verilere herhangi bir başka amaçla erişilmemekte ve ancak ilgili hukuki</w:t>
      </w:r>
      <w:r w:rsidR="00316A7D" w:rsidRPr="005B0716">
        <w:rPr>
          <w:rFonts w:ascii="Times New Roman" w:hAnsi="Times New Roman" w:cs="Times New Roman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uyuşmazlıkta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kullanılması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gerektiği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zaman</w:t>
      </w:r>
      <w:r w:rsidRPr="005B0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ilgili</w:t>
      </w:r>
      <w:r w:rsidRPr="005B07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kişisel</w:t>
      </w:r>
      <w:r w:rsidRPr="005B07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verilere</w:t>
      </w:r>
      <w:r w:rsidRPr="005B07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erişim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sağlanmaktadır.</w:t>
      </w:r>
      <w:r w:rsidRPr="005B07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Burada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da</w:t>
      </w:r>
      <w:r w:rsidRPr="005B0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 xml:space="preserve">bahsi geçen süre sona erdikten sonra kişisel veriler silinmekte, yok edilmekte veya anonim hale 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>getirilmektedir.</w:t>
      </w:r>
    </w:p>
    <w:p w14:paraId="112CC5E3" w14:textId="77777777" w:rsidR="00B8748C" w:rsidRPr="005B0716" w:rsidRDefault="00B8748C" w:rsidP="006E24C2">
      <w:pPr>
        <w:pStyle w:val="GvdeMetni"/>
        <w:spacing w:before="254"/>
        <w:ind w:left="0"/>
        <w:rPr>
          <w:rFonts w:ascii="Times New Roman" w:hAnsi="Times New Roman" w:cs="Times New Roman"/>
          <w:sz w:val="24"/>
          <w:szCs w:val="24"/>
        </w:rPr>
      </w:pPr>
    </w:p>
    <w:p w14:paraId="7DB04AF6" w14:textId="77777777" w:rsidR="00B8748C" w:rsidRPr="005B0716" w:rsidRDefault="005F5B0F" w:rsidP="006E24C2">
      <w:pPr>
        <w:pStyle w:val="Balk1"/>
        <w:ind w:left="0"/>
        <w:rPr>
          <w:rFonts w:ascii="Times New Roman" w:hAnsi="Times New Roman" w:cs="Times New Roman"/>
          <w:sz w:val="24"/>
          <w:szCs w:val="24"/>
        </w:rPr>
      </w:pPr>
      <w:r w:rsidRPr="005B0716">
        <w:rPr>
          <w:rFonts w:ascii="Times New Roman" w:hAnsi="Times New Roman" w:cs="Times New Roman"/>
          <w:sz w:val="24"/>
          <w:szCs w:val="24"/>
        </w:rPr>
        <w:lastRenderedPageBreak/>
        <w:t>Kişisel</w:t>
      </w:r>
      <w:r w:rsidRPr="005B07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Veri</w:t>
      </w:r>
      <w:r w:rsidRPr="005B07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z w:val="24"/>
          <w:szCs w:val="24"/>
        </w:rPr>
        <w:t>Sahibinin</w:t>
      </w:r>
      <w:r w:rsidRPr="005B07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>Hakları</w:t>
      </w:r>
    </w:p>
    <w:p w14:paraId="1CC71D35" w14:textId="77777777" w:rsidR="00F45949" w:rsidRPr="005B0716" w:rsidRDefault="00F45949" w:rsidP="00F45949">
      <w:pPr>
        <w:pStyle w:val="NormalWeb"/>
      </w:pPr>
      <w:proofErr w:type="spellStart"/>
      <w:r w:rsidRPr="005B0716">
        <w:t>KVKK’nın</w:t>
      </w:r>
      <w:proofErr w:type="spellEnd"/>
      <w:r w:rsidRPr="005B0716">
        <w:t xml:space="preserve"> 11. maddesi uyarınca veri sahibi olarak;</w:t>
      </w:r>
    </w:p>
    <w:p w14:paraId="1DB83E11" w14:textId="77777777" w:rsidR="00F45949" w:rsidRPr="005B0716" w:rsidRDefault="00F45949" w:rsidP="00F45949">
      <w:pPr>
        <w:pStyle w:val="NormalWeb"/>
        <w:numPr>
          <w:ilvl w:val="0"/>
          <w:numId w:val="11"/>
        </w:numPr>
      </w:pPr>
      <w:r w:rsidRPr="005B0716">
        <w:t>Kişisel verilerinizin işlenip işlenmediğini öğrenme</w:t>
      </w:r>
    </w:p>
    <w:p w14:paraId="4031D46A" w14:textId="77777777" w:rsidR="00F45949" w:rsidRPr="005B0716" w:rsidRDefault="00F45949" w:rsidP="00F45949">
      <w:pPr>
        <w:pStyle w:val="NormalWeb"/>
        <w:numPr>
          <w:ilvl w:val="0"/>
          <w:numId w:val="11"/>
        </w:numPr>
      </w:pPr>
      <w:r w:rsidRPr="005B0716">
        <w:t>İşlenmişse buna ilişkin bilgi talep etme</w:t>
      </w:r>
    </w:p>
    <w:p w14:paraId="52AEAFDD" w14:textId="77777777" w:rsidR="00F45949" w:rsidRPr="005B0716" w:rsidRDefault="00F45949" w:rsidP="00F45949">
      <w:pPr>
        <w:pStyle w:val="NormalWeb"/>
        <w:numPr>
          <w:ilvl w:val="0"/>
          <w:numId w:val="11"/>
        </w:numPr>
      </w:pPr>
      <w:r w:rsidRPr="005B0716">
        <w:t>İşlenme amacını ve amacına uygun kullanılıp kullanılmadığını öğrenme</w:t>
      </w:r>
    </w:p>
    <w:p w14:paraId="129D8475" w14:textId="77777777" w:rsidR="00F45949" w:rsidRPr="005B0716" w:rsidRDefault="00F45949" w:rsidP="00F45949">
      <w:pPr>
        <w:pStyle w:val="NormalWeb"/>
        <w:numPr>
          <w:ilvl w:val="0"/>
          <w:numId w:val="11"/>
        </w:numPr>
      </w:pPr>
      <w:r w:rsidRPr="005B0716">
        <w:t>Yurt içinde veya yurt dışında aktarıldığı üçüncü kişileri bilme</w:t>
      </w:r>
    </w:p>
    <w:p w14:paraId="3FEF47CF" w14:textId="77777777" w:rsidR="00F45949" w:rsidRPr="005B0716" w:rsidRDefault="00F45949" w:rsidP="00F45949">
      <w:pPr>
        <w:pStyle w:val="NormalWeb"/>
        <w:numPr>
          <w:ilvl w:val="0"/>
          <w:numId w:val="11"/>
        </w:numPr>
      </w:pPr>
      <w:r w:rsidRPr="005B0716">
        <w:t>Eksik veya yanlış işlenmiş olması hâlinde düzeltilmesini isteme</w:t>
      </w:r>
    </w:p>
    <w:p w14:paraId="59A298BB" w14:textId="77777777" w:rsidR="00F45949" w:rsidRPr="005B0716" w:rsidRDefault="00F45949" w:rsidP="00F45949">
      <w:pPr>
        <w:pStyle w:val="NormalWeb"/>
        <w:numPr>
          <w:ilvl w:val="0"/>
          <w:numId w:val="11"/>
        </w:numPr>
      </w:pPr>
      <w:r w:rsidRPr="005B0716">
        <w:t>Silinmesini veya yok edilmesini talep etme</w:t>
      </w:r>
    </w:p>
    <w:p w14:paraId="4DCA112E" w14:textId="77777777" w:rsidR="00F45949" w:rsidRPr="005B0716" w:rsidRDefault="00F45949" w:rsidP="00F45949">
      <w:pPr>
        <w:pStyle w:val="NormalWeb"/>
        <w:numPr>
          <w:ilvl w:val="0"/>
          <w:numId w:val="11"/>
        </w:numPr>
      </w:pPr>
      <w:r w:rsidRPr="005B0716">
        <w:t>İşlenen verilerin münhasıran otomatik sistemler vasıtasıyla analiz edilmesi suretiyle aleyhinize bir sonucun ortaya çıkmasına itiraz etme</w:t>
      </w:r>
    </w:p>
    <w:p w14:paraId="5C01E3FB" w14:textId="77777777" w:rsidR="00F45949" w:rsidRPr="005B0716" w:rsidRDefault="00F45949" w:rsidP="00F45949">
      <w:pPr>
        <w:pStyle w:val="NormalWeb"/>
        <w:numPr>
          <w:ilvl w:val="0"/>
          <w:numId w:val="11"/>
        </w:numPr>
      </w:pPr>
      <w:r w:rsidRPr="005B0716">
        <w:t>Kanuna aykırı olarak işlenmesi sebebiyle zarara uğramanız hâlinde zararın giderilmesini talep etme</w:t>
      </w:r>
    </w:p>
    <w:p w14:paraId="4F93FEF5" w14:textId="77777777" w:rsidR="00F45949" w:rsidRPr="005B0716" w:rsidRDefault="00F45949" w:rsidP="00F45949">
      <w:pPr>
        <w:pStyle w:val="NormalWeb"/>
      </w:pPr>
      <w:r w:rsidRPr="005B0716">
        <w:t>haklarına sahipsiniz.</w:t>
      </w:r>
    </w:p>
    <w:p w14:paraId="60CFADB3" w14:textId="77777777" w:rsidR="0029427E" w:rsidRPr="005B0716" w:rsidRDefault="0029427E" w:rsidP="0029427E">
      <w:pPr>
        <w:pStyle w:val="NormalWeb"/>
      </w:pPr>
      <w:r w:rsidRPr="005B0716">
        <w:t>Yukarıda belirtilen haklarınıza ilişkin taleplerinizi, kimliğinizi tespit edici gerekli bilgiler ile birlikte;</w:t>
      </w:r>
    </w:p>
    <w:p w14:paraId="1A479D3F" w14:textId="23AF351D" w:rsidR="0029427E" w:rsidRPr="005B0716" w:rsidRDefault="00FE22A9" w:rsidP="0029427E">
      <w:pPr>
        <w:pStyle w:val="NormalWeb"/>
        <w:numPr>
          <w:ilvl w:val="0"/>
          <w:numId w:val="12"/>
        </w:numPr>
        <w:rPr>
          <w:b/>
          <w:bCs/>
        </w:rPr>
      </w:pPr>
      <w:hyperlink r:id="rId7" w:history="1">
        <w:r>
          <w:rPr>
            <w:rStyle w:val="Kpr"/>
          </w:rPr>
          <w:t>https://colakoglumetalurjisk.com.tr</w:t>
        </w:r>
      </w:hyperlink>
      <w:r>
        <w:t xml:space="preserve"> </w:t>
      </w:r>
      <w:r w:rsidR="0029427E" w:rsidRPr="005B0716">
        <w:rPr>
          <w:rStyle w:val="Gl"/>
          <w:b w:val="0"/>
          <w:bCs w:val="0"/>
        </w:rPr>
        <w:t>adresindeki başvuru formunu doldurarak</w:t>
      </w:r>
      <w:r w:rsidR="0029427E" w:rsidRPr="005B0716">
        <w:rPr>
          <w:b/>
          <w:bCs/>
        </w:rPr>
        <w:t>,</w:t>
      </w:r>
    </w:p>
    <w:p w14:paraId="48683EF8" w14:textId="77777777" w:rsidR="0029427E" w:rsidRPr="005B0716" w:rsidRDefault="0029427E" w:rsidP="0029427E">
      <w:pPr>
        <w:pStyle w:val="NormalWeb"/>
        <w:numPr>
          <w:ilvl w:val="0"/>
          <w:numId w:val="12"/>
        </w:numPr>
      </w:pPr>
      <w:r w:rsidRPr="005B0716">
        <w:t>yazılı olarak Kulübümüze başvurarak veya</w:t>
      </w:r>
    </w:p>
    <w:p w14:paraId="62449C10" w14:textId="01AA1AA0" w:rsidR="0029427E" w:rsidRPr="005B0716" w:rsidRDefault="0029427E" w:rsidP="0029427E">
      <w:pPr>
        <w:pStyle w:val="NormalWeb"/>
        <w:numPr>
          <w:ilvl w:val="0"/>
          <w:numId w:val="12"/>
        </w:numPr>
      </w:pPr>
      <w:r w:rsidRPr="005B0716">
        <w:t xml:space="preserve">Kulübümüze ait </w:t>
      </w:r>
      <w:r w:rsidR="00C66A1E" w:rsidRPr="00C66A1E">
        <w:t>cmsk@colakoglu.com.tr</w:t>
      </w:r>
      <w:r w:rsidRPr="005B0716">
        <w:t xml:space="preserve"> e-posta adresi üzerinden</w:t>
      </w:r>
    </w:p>
    <w:p w14:paraId="4AFE0DE3" w14:textId="4F368AFC" w:rsidR="00F45949" w:rsidRPr="005B0716" w:rsidRDefault="0029427E" w:rsidP="0029427E">
      <w:pPr>
        <w:pStyle w:val="NormalWeb"/>
      </w:pPr>
      <w:r w:rsidRPr="005B0716">
        <w:t xml:space="preserve">iletebilirsiniz. Başvurularınız, talebin niteliğine göre en geç </w:t>
      </w:r>
      <w:r w:rsidRPr="005B0716">
        <w:rPr>
          <w:rStyle w:val="Gl"/>
        </w:rPr>
        <w:t>30 gün içerisinde</w:t>
      </w:r>
      <w:r w:rsidRPr="005B0716">
        <w:t xml:space="preserve"> sonuçlandırılacaktır.</w:t>
      </w:r>
    </w:p>
    <w:p w14:paraId="58A3F3DE" w14:textId="590FB364" w:rsidR="00B8748C" w:rsidRPr="005B0716" w:rsidRDefault="005F5B0F" w:rsidP="006E24C2">
      <w:pPr>
        <w:pStyle w:val="Balk1"/>
        <w:ind w:left="0"/>
        <w:rPr>
          <w:rFonts w:ascii="Times New Roman" w:hAnsi="Times New Roman" w:cs="Times New Roman"/>
          <w:sz w:val="24"/>
          <w:szCs w:val="24"/>
        </w:rPr>
      </w:pPr>
      <w:r w:rsidRPr="005B0716">
        <w:rPr>
          <w:rFonts w:ascii="Times New Roman" w:hAnsi="Times New Roman" w:cs="Times New Roman"/>
          <w:sz w:val="24"/>
          <w:szCs w:val="24"/>
        </w:rPr>
        <w:t>Veri</w:t>
      </w:r>
      <w:r w:rsidRPr="005B0716">
        <w:rPr>
          <w:rFonts w:ascii="Times New Roman" w:hAnsi="Times New Roman" w:cs="Times New Roman"/>
          <w:spacing w:val="-2"/>
          <w:sz w:val="24"/>
          <w:szCs w:val="24"/>
        </w:rPr>
        <w:t xml:space="preserve"> Sorumlusu</w:t>
      </w:r>
    </w:p>
    <w:p w14:paraId="24CF6437" w14:textId="1BED03CE" w:rsidR="00B8748C" w:rsidRPr="005B0716" w:rsidRDefault="005F5B0F" w:rsidP="006E24C2">
      <w:pPr>
        <w:pStyle w:val="GvdeMetni"/>
        <w:spacing w:before="183"/>
        <w:ind w:left="0"/>
        <w:rPr>
          <w:rFonts w:ascii="Times New Roman" w:hAnsi="Times New Roman" w:cs="Times New Roman"/>
          <w:sz w:val="24"/>
          <w:szCs w:val="24"/>
        </w:rPr>
      </w:pPr>
      <w:r w:rsidRPr="005B0716">
        <w:rPr>
          <w:rFonts w:ascii="Times New Roman" w:hAnsi="Times New Roman" w:cs="Times New Roman"/>
          <w:sz w:val="24"/>
          <w:szCs w:val="24"/>
        </w:rPr>
        <w:t>Çolakoğlu</w:t>
      </w:r>
      <w:r w:rsidR="00364A85" w:rsidRPr="005B0716">
        <w:rPr>
          <w:rFonts w:ascii="Times New Roman" w:hAnsi="Times New Roman" w:cs="Times New Roman"/>
          <w:sz w:val="24"/>
          <w:szCs w:val="24"/>
        </w:rPr>
        <w:t xml:space="preserve"> </w:t>
      </w:r>
      <w:r w:rsidR="00117920" w:rsidRPr="005B0716">
        <w:rPr>
          <w:rFonts w:ascii="Times New Roman" w:hAnsi="Times New Roman" w:cs="Times New Roman"/>
          <w:sz w:val="24"/>
          <w:szCs w:val="24"/>
        </w:rPr>
        <w:t>Metalurji Spor Kulübü</w:t>
      </w:r>
    </w:p>
    <w:p w14:paraId="7B00854C" w14:textId="62FB47DE" w:rsidR="007B4FC0" w:rsidRPr="005B0716" w:rsidRDefault="007B4FC0" w:rsidP="006E24C2">
      <w:pPr>
        <w:pStyle w:val="GvdeMetni"/>
        <w:spacing w:before="180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  <w:r w:rsidRPr="00C66A1E">
        <w:rPr>
          <w:rFonts w:ascii="Times New Roman" w:hAnsi="Times New Roman" w:cs="Times New Roman"/>
          <w:sz w:val="24"/>
          <w:szCs w:val="24"/>
        </w:rPr>
        <w:t xml:space="preserve">Adres: </w:t>
      </w:r>
      <w:r w:rsidR="00C66A1E" w:rsidRPr="00C66A1E">
        <w:rPr>
          <w:rFonts w:ascii="Times New Roman" w:hAnsi="Times New Roman" w:cs="Times New Roman"/>
          <w:sz w:val="24"/>
          <w:szCs w:val="24"/>
        </w:rPr>
        <w:t>Dilovası Organize Sanayi Bölgesi 1. Kısım, Göksu Caddesi No. 16, 41455 Dilovası, Kocaeli</w:t>
      </w:r>
    </w:p>
    <w:p w14:paraId="4022DA74" w14:textId="359CDC5B" w:rsidR="007B4FC0" w:rsidRPr="00C66A1E" w:rsidRDefault="007B4FC0" w:rsidP="006E24C2">
      <w:pPr>
        <w:pStyle w:val="GvdeMetni"/>
        <w:spacing w:before="180"/>
        <w:ind w:left="0"/>
        <w:rPr>
          <w:rFonts w:ascii="Times New Roman" w:hAnsi="Times New Roman" w:cs="Times New Roman"/>
          <w:sz w:val="24"/>
          <w:szCs w:val="24"/>
        </w:rPr>
      </w:pPr>
      <w:r w:rsidRPr="00C66A1E">
        <w:rPr>
          <w:rFonts w:ascii="Times New Roman" w:hAnsi="Times New Roman" w:cs="Times New Roman"/>
          <w:sz w:val="24"/>
          <w:szCs w:val="24"/>
        </w:rPr>
        <w:t xml:space="preserve">Telefon: </w:t>
      </w:r>
      <w:r w:rsidR="00C66A1E" w:rsidRPr="00C66A1E">
        <w:rPr>
          <w:rFonts w:ascii="Times New Roman" w:hAnsi="Times New Roman" w:cs="Times New Roman"/>
          <w:sz w:val="24"/>
          <w:szCs w:val="24"/>
        </w:rPr>
        <w:t>0536 517 52 25</w:t>
      </w:r>
    </w:p>
    <w:p w14:paraId="5F798B98" w14:textId="433B992F" w:rsidR="00B8748C" w:rsidRPr="00C66A1E" w:rsidRDefault="007B4FC0" w:rsidP="006E24C2">
      <w:pPr>
        <w:pStyle w:val="GvdeMetni"/>
        <w:spacing w:before="180"/>
        <w:ind w:left="0"/>
        <w:rPr>
          <w:rFonts w:ascii="Times New Roman" w:hAnsi="Times New Roman" w:cs="Times New Roman"/>
          <w:sz w:val="24"/>
          <w:szCs w:val="24"/>
        </w:rPr>
      </w:pPr>
      <w:r w:rsidRPr="00C66A1E">
        <w:rPr>
          <w:rFonts w:ascii="Times New Roman" w:hAnsi="Times New Roman" w:cs="Times New Roman"/>
          <w:sz w:val="24"/>
          <w:szCs w:val="24"/>
        </w:rPr>
        <w:t xml:space="preserve">Mail: </w:t>
      </w:r>
      <w:r w:rsidR="00C66A1E" w:rsidRPr="00C66A1E">
        <w:rPr>
          <w:rFonts w:ascii="Times New Roman" w:hAnsi="Times New Roman" w:cs="Times New Roman"/>
          <w:sz w:val="24"/>
          <w:szCs w:val="24"/>
        </w:rPr>
        <w:t>cmsk@colakoglu.com.tr</w:t>
      </w:r>
    </w:p>
    <w:sectPr w:rsidR="00B8748C" w:rsidRPr="00C66A1E" w:rsidSect="006E24C2">
      <w:headerReference w:type="default" r:id="rId8"/>
      <w:footerReference w:type="default" r:id="rId9"/>
      <w:pgSz w:w="11910" w:h="16840"/>
      <w:pgMar w:top="1360" w:right="995" w:bottom="1418" w:left="1134" w:header="728" w:footer="141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5102F" w14:textId="77777777" w:rsidR="007830D1" w:rsidRDefault="007830D1">
      <w:r>
        <w:separator/>
      </w:r>
    </w:p>
  </w:endnote>
  <w:endnote w:type="continuationSeparator" w:id="0">
    <w:p w14:paraId="061C81A8" w14:textId="77777777" w:rsidR="007830D1" w:rsidRDefault="0078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85194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D7D98A" w14:textId="66A02A94" w:rsidR="00B57A5D" w:rsidRPr="00B57A5D" w:rsidRDefault="00B57A5D">
            <w:pPr>
              <w:pStyle w:val="AltBilgi"/>
              <w:jc w:val="right"/>
              <w:rPr>
                <w:rFonts w:ascii="Times New Roman" w:hAnsi="Times New Roman" w:cs="Times New Roman"/>
              </w:rPr>
            </w:pPr>
            <w:r w:rsidRPr="00B57A5D">
              <w:rPr>
                <w:rFonts w:ascii="Times New Roman" w:hAnsi="Times New Roman" w:cs="Times New Roman"/>
              </w:rPr>
              <w:t xml:space="preserve">Sayfa </w:t>
            </w:r>
            <w:r w:rsidRPr="00B57A5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57A5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57A5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57A5D">
              <w:rPr>
                <w:rFonts w:ascii="Times New Roman" w:hAnsi="Times New Roman" w:cs="Times New Roman"/>
                <w:b/>
                <w:bCs/>
              </w:rPr>
              <w:t>2</w:t>
            </w:r>
            <w:r w:rsidRPr="00B57A5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B57A5D">
              <w:rPr>
                <w:rFonts w:ascii="Times New Roman" w:hAnsi="Times New Roman" w:cs="Times New Roman"/>
              </w:rPr>
              <w:t xml:space="preserve"> / </w:t>
            </w:r>
            <w:r w:rsidRPr="00B57A5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57A5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57A5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57A5D">
              <w:rPr>
                <w:rFonts w:ascii="Times New Roman" w:hAnsi="Times New Roman" w:cs="Times New Roman"/>
                <w:b/>
                <w:bCs/>
              </w:rPr>
              <w:t>2</w:t>
            </w:r>
            <w:r w:rsidRPr="00B57A5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2D2EB9A0" w14:textId="08165E1E" w:rsidR="00B8748C" w:rsidRDefault="00B8748C">
    <w:pPr>
      <w:pStyle w:val="GvdeMetni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75DF6" w14:textId="77777777" w:rsidR="007830D1" w:rsidRDefault="007830D1">
      <w:r>
        <w:separator/>
      </w:r>
    </w:p>
  </w:footnote>
  <w:footnote w:type="continuationSeparator" w:id="0">
    <w:p w14:paraId="7B6C20FD" w14:textId="77777777" w:rsidR="007830D1" w:rsidRDefault="0078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4B36" w14:textId="7816545F" w:rsidR="00B8748C" w:rsidRDefault="007B4FC0" w:rsidP="007B4FC0">
    <w:pPr>
      <w:pStyle w:val="GvdeMetni"/>
      <w:spacing w:line="14" w:lineRule="auto"/>
      <w:ind w:left="0"/>
      <w:jc w:val="right"/>
      <w:rPr>
        <w:sz w:val="20"/>
      </w:rPr>
    </w:pPr>
    <w:r w:rsidRPr="007B4FC0">
      <w:rPr>
        <w:noProof/>
        <w:sz w:val="20"/>
      </w:rPr>
      <w:drawing>
        <wp:inline distT="0" distB="0" distL="0" distR="0" wp14:anchorId="0BAFB6AD" wp14:editId="6EFFCF8E">
          <wp:extent cx="1886213" cy="1276528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6213" cy="1276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372"/>
    <w:multiLevelType w:val="multilevel"/>
    <w:tmpl w:val="9C52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671DE"/>
    <w:multiLevelType w:val="multilevel"/>
    <w:tmpl w:val="357E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A74A4"/>
    <w:multiLevelType w:val="multilevel"/>
    <w:tmpl w:val="FCA8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94636"/>
    <w:multiLevelType w:val="multilevel"/>
    <w:tmpl w:val="A2CE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85961"/>
    <w:multiLevelType w:val="multilevel"/>
    <w:tmpl w:val="697C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10F07"/>
    <w:multiLevelType w:val="hybridMultilevel"/>
    <w:tmpl w:val="7B86454A"/>
    <w:lvl w:ilvl="0" w:tplc="B6766CAA">
      <w:numFmt w:val="bullet"/>
      <w:lvlText w:val="•"/>
      <w:lvlJc w:val="left"/>
      <w:pPr>
        <w:ind w:left="14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F66F7BA">
      <w:numFmt w:val="bullet"/>
      <w:lvlText w:val="•"/>
      <w:lvlJc w:val="left"/>
      <w:pPr>
        <w:ind w:left="1047" w:hanging="161"/>
      </w:pPr>
      <w:rPr>
        <w:rFonts w:hint="default"/>
        <w:lang w:val="tr-TR" w:eastAsia="en-US" w:bidi="ar-SA"/>
      </w:rPr>
    </w:lvl>
    <w:lvl w:ilvl="2" w:tplc="5B8201EC">
      <w:numFmt w:val="bullet"/>
      <w:lvlText w:val="•"/>
      <w:lvlJc w:val="left"/>
      <w:pPr>
        <w:ind w:left="1954" w:hanging="161"/>
      </w:pPr>
      <w:rPr>
        <w:rFonts w:hint="default"/>
        <w:lang w:val="tr-TR" w:eastAsia="en-US" w:bidi="ar-SA"/>
      </w:rPr>
    </w:lvl>
    <w:lvl w:ilvl="3" w:tplc="F8823B24">
      <w:numFmt w:val="bullet"/>
      <w:lvlText w:val="•"/>
      <w:lvlJc w:val="left"/>
      <w:pPr>
        <w:ind w:left="2862" w:hanging="161"/>
      </w:pPr>
      <w:rPr>
        <w:rFonts w:hint="default"/>
        <w:lang w:val="tr-TR" w:eastAsia="en-US" w:bidi="ar-SA"/>
      </w:rPr>
    </w:lvl>
    <w:lvl w:ilvl="4" w:tplc="1D602F86">
      <w:numFmt w:val="bullet"/>
      <w:lvlText w:val="•"/>
      <w:lvlJc w:val="left"/>
      <w:pPr>
        <w:ind w:left="3769" w:hanging="161"/>
      </w:pPr>
      <w:rPr>
        <w:rFonts w:hint="default"/>
        <w:lang w:val="tr-TR" w:eastAsia="en-US" w:bidi="ar-SA"/>
      </w:rPr>
    </w:lvl>
    <w:lvl w:ilvl="5" w:tplc="AD60C42A">
      <w:numFmt w:val="bullet"/>
      <w:lvlText w:val="•"/>
      <w:lvlJc w:val="left"/>
      <w:pPr>
        <w:ind w:left="4677" w:hanging="161"/>
      </w:pPr>
      <w:rPr>
        <w:rFonts w:hint="default"/>
        <w:lang w:val="tr-TR" w:eastAsia="en-US" w:bidi="ar-SA"/>
      </w:rPr>
    </w:lvl>
    <w:lvl w:ilvl="6" w:tplc="2E164F34">
      <w:numFmt w:val="bullet"/>
      <w:lvlText w:val="•"/>
      <w:lvlJc w:val="left"/>
      <w:pPr>
        <w:ind w:left="5584" w:hanging="161"/>
      </w:pPr>
      <w:rPr>
        <w:rFonts w:hint="default"/>
        <w:lang w:val="tr-TR" w:eastAsia="en-US" w:bidi="ar-SA"/>
      </w:rPr>
    </w:lvl>
    <w:lvl w:ilvl="7" w:tplc="16C021E8">
      <w:numFmt w:val="bullet"/>
      <w:lvlText w:val="•"/>
      <w:lvlJc w:val="left"/>
      <w:pPr>
        <w:ind w:left="6492" w:hanging="161"/>
      </w:pPr>
      <w:rPr>
        <w:rFonts w:hint="default"/>
        <w:lang w:val="tr-TR" w:eastAsia="en-US" w:bidi="ar-SA"/>
      </w:rPr>
    </w:lvl>
    <w:lvl w:ilvl="8" w:tplc="0346F422">
      <w:numFmt w:val="bullet"/>
      <w:lvlText w:val="•"/>
      <w:lvlJc w:val="left"/>
      <w:pPr>
        <w:ind w:left="7399" w:hanging="161"/>
      </w:pPr>
      <w:rPr>
        <w:rFonts w:hint="default"/>
        <w:lang w:val="tr-TR" w:eastAsia="en-US" w:bidi="ar-SA"/>
      </w:rPr>
    </w:lvl>
  </w:abstractNum>
  <w:abstractNum w:abstractNumId="6" w15:restartNumberingAfterBreak="0">
    <w:nsid w:val="4F36203E"/>
    <w:multiLevelType w:val="hybridMultilevel"/>
    <w:tmpl w:val="4E36CE40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F61098B"/>
    <w:multiLevelType w:val="multilevel"/>
    <w:tmpl w:val="79C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4149D"/>
    <w:multiLevelType w:val="multilevel"/>
    <w:tmpl w:val="DE68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D60EE6"/>
    <w:multiLevelType w:val="multilevel"/>
    <w:tmpl w:val="89DA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672CD"/>
    <w:multiLevelType w:val="multilevel"/>
    <w:tmpl w:val="FF38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F1E8A"/>
    <w:multiLevelType w:val="multilevel"/>
    <w:tmpl w:val="87D2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8C"/>
    <w:rsid w:val="000F3B55"/>
    <w:rsid w:val="00117920"/>
    <w:rsid w:val="001748F6"/>
    <w:rsid w:val="001776E1"/>
    <w:rsid w:val="001F2920"/>
    <w:rsid w:val="0029427E"/>
    <w:rsid w:val="00295587"/>
    <w:rsid w:val="00316A7D"/>
    <w:rsid w:val="00364A85"/>
    <w:rsid w:val="003C45FF"/>
    <w:rsid w:val="005B0716"/>
    <w:rsid w:val="005F5B0F"/>
    <w:rsid w:val="005F5CFB"/>
    <w:rsid w:val="006D1887"/>
    <w:rsid w:val="006E24C2"/>
    <w:rsid w:val="007830D1"/>
    <w:rsid w:val="007B4FC0"/>
    <w:rsid w:val="00873D83"/>
    <w:rsid w:val="00955033"/>
    <w:rsid w:val="00965A9A"/>
    <w:rsid w:val="009A6702"/>
    <w:rsid w:val="00A84058"/>
    <w:rsid w:val="00AA71CC"/>
    <w:rsid w:val="00AE6AEF"/>
    <w:rsid w:val="00B23A00"/>
    <w:rsid w:val="00B57A5D"/>
    <w:rsid w:val="00B8748C"/>
    <w:rsid w:val="00BC1455"/>
    <w:rsid w:val="00C66A1E"/>
    <w:rsid w:val="00CD04AC"/>
    <w:rsid w:val="00D002E3"/>
    <w:rsid w:val="00E35C87"/>
    <w:rsid w:val="00F45949"/>
    <w:rsid w:val="00F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B2A8"/>
  <w15:docId w15:val="{B355D788-9F2C-4587-A275-A29B324F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41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</w:style>
  <w:style w:type="paragraph" w:styleId="ListeParagraf">
    <w:name w:val="List Paragraph"/>
    <w:basedOn w:val="Normal"/>
    <w:uiPriority w:val="1"/>
    <w:qFormat/>
    <w:pPr>
      <w:spacing w:before="180"/>
      <w:ind w:left="300" w:hanging="1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D18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D188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D18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1887"/>
    <w:rPr>
      <w:rFonts w:ascii="Calibri" w:eastAsia="Calibri" w:hAnsi="Calibri" w:cs="Calibri"/>
      <w:lang w:val="tr-TR"/>
    </w:rPr>
  </w:style>
  <w:style w:type="character" w:styleId="Kpr">
    <w:name w:val="Hyperlink"/>
    <w:basedOn w:val="VarsaylanParagrafYazTipi"/>
    <w:uiPriority w:val="99"/>
    <w:unhideWhenUsed/>
    <w:rsid w:val="007B4FC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B4F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50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55033"/>
    <w:rPr>
      <w:b/>
      <w:bCs/>
    </w:rPr>
  </w:style>
  <w:style w:type="character" w:styleId="Vurgu">
    <w:name w:val="Emphasis"/>
    <w:basedOn w:val="VarsaylanParagrafYazTipi"/>
    <w:uiPriority w:val="20"/>
    <w:qFormat/>
    <w:rsid w:val="00955033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E24C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E24C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E24C2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E24C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E24C2"/>
    <w:rPr>
      <w:rFonts w:ascii="Calibri" w:eastAsia="Calibri" w:hAnsi="Calibri" w:cs="Calibri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lakoglumetalurjisk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Ufuk İyisan</dc:creator>
  <cp:lastModifiedBy>Seda Demirel Yıldırım</cp:lastModifiedBy>
  <cp:revision>3</cp:revision>
  <dcterms:created xsi:type="dcterms:W3CDTF">2026-04-03T10:26:00Z</dcterms:created>
  <dcterms:modified xsi:type="dcterms:W3CDTF">2026-04-03T10:40:00Z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LTSC</vt:lpwstr>
  </property>
</Properties>
</file>